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6E" w:rsidRDefault="0045706E" w:rsidP="0045706E">
      <w:pPr>
        <w:pStyle w:val="NoSpacing"/>
      </w:pPr>
      <w:r>
        <w:rPr>
          <w:u w:val="single"/>
        </w:rPr>
        <w:t>John WILLIAMSON</w:t>
      </w:r>
      <w:r>
        <w:t xml:space="preserve">      (fl.1419)</w:t>
      </w:r>
    </w:p>
    <w:p w:rsidR="0045706E" w:rsidRDefault="0045706E" w:rsidP="0045706E">
      <w:pPr>
        <w:pStyle w:val="NoSpacing"/>
      </w:pPr>
    </w:p>
    <w:p w:rsidR="0045706E" w:rsidRDefault="0045706E" w:rsidP="0045706E">
      <w:pPr>
        <w:pStyle w:val="NoSpacing"/>
      </w:pPr>
    </w:p>
    <w:p w:rsidR="0045706E" w:rsidRDefault="0045706E" w:rsidP="0045706E">
      <w:pPr>
        <w:pStyle w:val="NoSpacing"/>
      </w:pPr>
      <w:r>
        <w:t>19 Aug.1419</w:t>
      </w:r>
      <w:r>
        <w:tab/>
        <w:t xml:space="preserve">He granted 2 messuages and certain lands in </w:t>
      </w:r>
      <w:proofErr w:type="spellStart"/>
      <w:r>
        <w:t>Farnley</w:t>
      </w:r>
      <w:proofErr w:type="spellEnd"/>
      <w:r>
        <w:t xml:space="preserve"> next Otley, West </w:t>
      </w:r>
    </w:p>
    <w:p w:rsidR="0045706E" w:rsidRDefault="0045706E" w:rsidP="0045706E">
      <w:pPr>
        <w:pStyle w:val="NoSpacing"/>
      </w:pPr>
      <w:r>
        <w:tab/>
      </w:r>
      <w:r>
        <w:tab/>
        <w:t xml:space="preserve">Riding of Yorkshire, to John </w:t>
      </w:r>
      <w:proofErr w:type="spellStart"/>
      <w:proofErr w:type="gramStart"/>
      <w:r>
        <w:t>Weskew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Bekewith</w:t>
      </w:r>
      <w:proofErr w:type="spellEnd"/>
      <w:r>
        <w:t xml:space="preserve"> of</w:t>
      </w:r>
    </w:p>
    <w:p w:rsidR="0045706E" w:rsidRDefault="0045706E" w:rsidP="0045706E">
      <w:pPr>
        <w:pStyle w:val="NoSpacing"/>
      </w:pPr>
      <w:r>
        <w:tab/>
      </w:r>
      <w:r>
        <w:tab/>
      </w:r>
      <w:proofErr w:type="spellStart"/>
      <w:proofErr w:type="gramStart"/>
      <w:r>
        <w:t>Killinghall</w:t>
      </w:r>
      <w:proofErr w:type="spellEnd"/>
      <w:r>
        <w:t>(</w:t>
      </w:r>
      <w:proofErr w:type="gramEnd"/>
      <w:r>
        <w:t xml:space="preserve">q.v.).    (Yorkshire Deeds </w:t>
      </w:r>
      <w:proofErr w:type="spellStart"/>
      <w:r>
        <w:t>vol.IX</w:t>
      </w:r>
      <w:proofErr w:type="spellEnd"/>
      <w:r>
        <w:t xml:space="preserve"> pp.81-2)</w:t>
      </w:r>
    </w:p>
    <w:p w:rsidR="00A13F84" w:rsidRDefault="00A13F84" w:rsidP="00A13F84">
      <w:pPr>
        <w:pStyle w:val="NoSpacing"/>
      </w:pPr>
      <w:r>
        <w:t>20 Nov.1419</w:t>
      </w:r>
      <w:r>
        <w:tab/>
        <w:t>He was a juror on the inquest held at Otley, West Riding of Yorkshire,</w:t>
      </w:r>
    </w:p>
    <w:p w:rsidR="00A13F84" w:rsidRDefault="00A13F84" w:rsidP="00A13F8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de </w:t>
      </w:r>
      <w:proofErr w:type="spellStart"/>
      <w:r>
        <w:t>Plesyngton</w:t>
      </w:r>
      <w:proofErr w:type="spellEnd"/>
      <w:r>
        <w:t>(q.v.).</w:t>
      </w:r>
    </w:p>
    <w:p w:rsidR="00A13F84" w:rsidRDefault="00A13F84" w:rsidP="00A13F84">
      <w:pPr>
        <w:pStyle w:val="NoSpacing"/>
      </w:pPr>
      <w:r>
        <w:tab/>
      </w:r>
      <w:r>
        <w:tab/>
        <w:t>(Yorkshire I.P.M. pp.147-8)</w:t>
      </w:r>
    </w:p>
    <w:p w:rsidR="0045706E" w:rsidRDefault="0045706E" w:rsidP="0045706E">
      <w:pPr>
        <w:pStyle w:val="NoSpacing"/>
      </w:pPr>
    </w:p>
    <w:p w:rsidR="0045706E" w:rsidRDefault="0045706E" w:rsidP="0045706E">
      <w:pPr>
        <w:pStyle w:val="NoSpacing"/>
      </w:pPr>
    </w:p>
    <w:p w:rsidR="0045706E" w:rsidRDefault="00A13F84" w:rsidP="0045706E">
      <w:pPr>
        <w:pStyle w:val="NoSpacing"/>
      </w:pPr>
      <w:r>
        <w:t>6 March 2013</w:t>
      </w:r>
      <w:bookmarkStart w:id="0" w:name="_GoBack"/>
      <w:bookmarkEnd w:id="0"/>
    </w:p>
    <w:p w:rsidR="00BA4020" w:rsidRPr="00186E49" w:rsidRDefault="00A13F84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6E" w:rsidRDefault="0045706E" w:rsidP="00552EBA">
      <w:r>
        <w:separator/>
      </w:r>
    </w:p>
  </w:endnote>
  <w:endnote w:type="continuationSeparator" w:id="0">
    <w:p w:rsidR="0045706E" w:rsidRDefault="004570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3F84">
      <w:rPr>
        <w:noProof/>
      </w:rPr>
      <w:t>06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6E" w:rsidRDefault="0045706E" w:rsidP="00552EBA">
      <w:r>
        <w:separator/>
      </w:r>
    </w:p>
  </w:footnote>
  <w:footnote w:type="continuationSeparator" w:id="0">
    <w:p w:rsidR="0045706E" w:rsidRDefault="004570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706E"/>
    <w:rsid w:val="00552EBA"/>
    <w:rsid w:val="0093365C"/>
    <w:rsid w:val="00A13F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2012-04-27T20:24:00Z</dcterms:created>
  <dcterms:modified xsi:type="dcterms:W3CDTF">2013-03-06T09:00:00Z</dcterms:modified>
</cp:coreProperties>
</file>